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25" w:rsidRDefault="00D23125" w:rsidP="00D23125">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D23125" w:rsidRDefault="00D23125" w:rsidP="00D23125">
      <w:pPr>
        <w:spacing w:after="0"/>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Разинский</w:t>
      </w:r>
      <w:proofErr w:type="spellEnd"/>
      <w:r>
        <w:rPr>
          <w:rFonts w:ascii="Times New Roman" w:hAnsi="Times New Roman" w:cs="Times New Roman"/>
          <w:sz w:val="28"/>
          <w:szCs w:val="28"/>
        </w:rPr>
        <w:t xml:space="preserve"> детский сад №7»</w:t>
      </w: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spacing w:after="0"/>
        <w:jc w:val="center"/>
        <w:rPr>
          <w:rFonts w:ascii="Times New Roman" w:hAnsi="Times New Roman" w:cs="Times New Roman"/>
          <w:sz w:val="28"/>
          <w:szCs w:val="28"/>
        </w:rPr>
      </w:pPr>
    </w:p>
    <w:p w:rsidR="00D23125" w:rsidRDefault="00D23125" w:rsidP="00D23125">
      <w:pPr>
        <w:pStyle w:val="a3"/>
        <w:shd w:val="clear" w:color="auto" w:fill="FFFFFF"/>
        <w:spacing w:before="0" w:beforeAutospacing="0" w:after="171" w:afterAutospacing="0"/>
        <w:jc w:val="center"/>
        <w:rPr>
          <w:b/>
          <w:bCs/>
          <w:color w:val="000000"/>
          <w:sz w:val="40"/>
          <w:szCs w:val="40"/>
        </w:rPr>
      </w:pPr>
    </w:p>
    <w:p w:rsidR="00D23125" w:rsidRDefault="00D23125" w:rsidP="00D23125">
      <w:pPr>
        <w:pStyle w:val="a3"/>
        <w:shd w:val="clear" w:color="auto" w:fill="FFFFFF"/>
        <w:spacing w:before="0" w:beforeAutospacing="0" w:after="171" w:afterAutospacing="0"/>
        <w:jc w:val="center"/>
        <w:rPr>
          <w:b/>
          <w:bCs/>
          <w:color w:val="000000"/>
          <w:sz w:val="36"/>
          <w:szCs w:val="36"/>
        </w:rPr>
      </w:pPr>
      <w:r>
        <w:rPr>
          <w:b/>
          <w:bCs/>
          <w:color w:val="000000"/>
          <w:sz w:val="36"/>
          <w:szCs w:val="36"/>
        </w:rPr>
        <w:t>МАСТЕР-КЛАСС</w:t>
      </w:r>
    </w:p>
    <w:p w:rsidR="00D23125" w:rsidRPr="00D23125" w:rsidRDefault="00D23125" w:rsidP="00D23125">
      <w:pPr>
        <w:pStyle w:val="a3"/>
        <w:shd w:val="clear" w:color="auto" w:fill="FFFFFF"/>
        <w:spacing w:before="0" w:beforeAutospacing="0" w:after="171" w:afterAutospacing="0"/>
        <w:jc w:val="center"/>
        <w:rPr>
          <w:bCs/>
          <w:color w:val="000000"/>
          <w:sz w:val="28"/>
          <w:szCs w:val="28"/>
        </w:rPr>
      </w:pPr>
      <w:r w:rsidRPr="00D23125">
        <w:rPr>
          <w:bCs/>
          <w:color w:val="000000"/>
          <w:sz w:val="28"/>
          <w:szCs w:val="28"/>
        </w:rPr>
        <w:t>для воспитателей ДОУ</w:t>
      </w:r>
    </w:p>
    <w:p w:rsidR="00D23125" w:rsidRPr="00D23125" w:rsidRDefault="00D23125" w:rsidP="00D23125">
      <w:pPr>
        <w:pStyle w:val="a3"/>
        <w:shd w:val="clear" w:color="auto" w:fill="FFFFFF"/>
        <w:spacing w:before="0" w:beforeAutospacing="0" w:after="171" w:afterAutospacing="0"/>
        <w:jc w:val="center"/>
        <w:rPr>
          <w:bCs/>
          <w:color w:val="000000"/>
          <w:sz w:val="28"/>
          <w:szCs w:val="28"/>
        </w:rPr>
      </w:pPr>
      <w:r w:rsidRPr="00D23125">
        <w:rPr>
          <w:bCs/>
          <w:color w:val="000000"/>
          <w:sz w:val="28"/>
          <w:szCs w:val="28"/>
        </w:rPr>
        <w:t>по теме:</w:t>
      </w:r>
    </w:p>
    <w:p w:rsidR="00D23125" w:rsidRPr="00DF02D2" w:rsidRDefault="00D23125" w:rsidP="00D23125">
      <w:pPr>
        <w:pStyle w:val="a3"/>
        <w:shd w:val="clear" w:color="auto" w:fill="FFFFFF"/>
        <w:spacing w:before="0" w:beforeAutospacing="0" w:after="171" w:afterAutospacing="0"/>
        <w:jc w:val="center"/>
        <w:rPr>
          <w:b/>
          <w:bCs/>
          <w:color w:val="000000"/>
          <w:sz w:val="36"/>
          <w:szCs w:val="36"/>
        </w:rPr>
      </w:pPr>
      <w:r>
        <w:rPr>
          <w:b/>
          <w:bCs/>
          <w:color w:val="000000"/>
          <w:sz w:val="36"/>
          <w:szCs w:val="36"/>
        </w:rPr>
        <w:t>«Нетрадиционные формы работы по изобразительной деятельности с детьми»</w:t>
      </w:r>
    </w:p>
    <w:p w:rsidR="00D23125" w:rsidRPr="00DF02D2" w:rsidRDefault="00D23125" w:rsidP="00D23125">
      <w:pPr>
        <w:pStyle w:val="a3"/>
        <w:shd w:val="clear" w:color="auto" w:fill="FFFFFF"/>
        <w:spacing w:before="0" w:beforeAutospacing="0" w:after="171" w:afterAutospacing="0"/>
        <w:jc w:val="center"/>
        <w:rPr>
          <w:b/>
          <w:bCs/>
          <w:color w:val="000000"/>
          <w:sz w:val="36"/>
          <w:szCs w:val="36"/>
        </w:rPr>
      </w:pPr>
    </w:p>
    <w:p w:rsidR="00D23125" w:rsidRDefault="00D23125" w:rsidP="00D23125">
      <w:pPr>
        <w:pStyle w:val="a3"/>
        <w:shd w:val="clear" w:color="auto" w:fill="FFFFFF"/>
        <w:spacing w:before="0" w:beforeAutospacing="0" w:after="171" w:afterAutospacing="0"/>
        <w:jc w:val="center"/>
        <w:rPr>
          <w:b/>
          <w:bCs/>
          <w:color w:val="000000"/>
          <w:sz w:val="40"/>
          <w:szCs w:val="40"/>
        </w:rPr>
      </w:pPr>
    </w:p>
    <w:p w:rsidR="00D23125" w:rsidRDefault="00D23125" w:rsidP="00D23125">
      <w:pPr>
        <w:pStyle w:val="a3"/>
        <w:shd w:val="clear" w:color="auto" w:fill="FFFFFF"/>
        <w:spacing w:before="0" w:beforeAutospacing="0" w:after="171" w:afterAutospacing="0"/>
        <w:jc w:val="center"/>
        <w:rPr>
          <w:b/>
          <w:bCs/>
          <w:color w:val="000000"/>
          <w:sz w:val="40"/>
          <w:szCs w:val="40"/>
        </w:rPr>
      </w:pPr>
    </w:p>
    <w:p w:rsidR="00D23125" w:rsidRDefault="00D23125" w:rsidP="00D23125">
      <w:pPr>
        <w:pStyle w:val="a3"/>
        <w:shd w:val="clear" w:color="auto" w:fill="FFFFFF"/>
        <w:spacing w:before="0" w:beforeAutospacing="0" w:after="171" w:afterAutospacing="0"/>
        <w:jc w:val="center"/>
        <w:rPr>
          <w:b/>
          <w:bCs/>
          <w:color w:val="000000"/>
          <w:sz w:val="40"/>
          <w:szCs w:val="40"/>
        </w:rPr>
      </w:pPr>
    </w:p>
    <w:p w:rsidR="00D23125" w:rsidRDefault="00D23125" w:rsidP="00D23125">
      <w:pPr>
        <w:pStyle w:val="a3"/>
        <w:shd w:val="clear" w:color="auto" w:fill="FFFFFF"/>
        <w:spacing w:before="0" w:beforeAutospacing="0" w:after="0" w:afterAutospacing="0"/>
        <w:jc w:val="right"/>
        <w:rPr>
          <w:bCs/>
          <w:color w:val="000000"/>
          <w:sz w:val="28"/>
          <w:szCs w:val="28"/>
        </w:rPr>
      </w:pPr>
      <w:r>
        <w:rPr>
          <w:bCs/>
          <w:color w:val="000000"/>
          <w:sz w:val="28"/>
          <w:szCs w:val="28"/>
        </w:rPr>
        <w:t xml:space="preserve">Воспитатель: </w:t>
      </w:r>
      <w:proofErr w:type="spellStart"/>
      <w:r>
        <w:rPr>
          <w:bCs/>
          <w:color w:val="000000"/>
          <w:sz w:val="28"/>
          <w:szCs w:val="28"/>
        </w:rPr>
        <w:t>Мезина</w:t>
      </w:r>
      <w:proofErr w:type="spellEnd"/>
      <w:r>
        <w:rPr>
          <w:bCs/>
          <w:color w:val="000000"/>
          <w:sz w:val="28"/>
          <w:szCs w:val="28"/>
        </w:rPr>
        <w:t xml:space="preserve"> Л.А.</w:t>
      </w: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jc w:val="right"/>
        <w:rPr>
          <w:b/>
          <w:bCs/>
          <w:color w:val="000000"/>
          <w:sz w:val="40"/>
          <w:szCs w:val="40"/>
        </w:rPr>
      </w:pPr>
    </w:p>
    <w:p w:rsidR="00D23125" w:rsidRDefault="00D23125" w:rsidP="00D23125">
      <w:pPr>
        <w:pStyle w:val="a3"/>
        <w:shd w:val="clear" w:color="auto" w:fill="FFFFFF"/>
        <w:spacing w:before="0" w:beforeAutospacing="0" w:after="0" w:afterAutospacing="0"/>
        <w:rPr>
          <w:bCs/>
          <w:color w:val="000000"/>
          <w:sz w:val="28"/>
          <w:szCs w:val="28"/>
        </w:rPr>
      </w:pPr>
    </w:p>
    <w:p w:rsidR="00D23125" w:rsidRDefault="00D23125" w:rsidP="00D23125">
      <w:pPr>
        <w:pStyle w:val="a3"/>
        <w:shd w:val="clear" w:color="auto" w:fill="FFFFFF"/>
        <w:spacing w:before="0" w:beforeAutospacing="0" w:after="0" w:afterAutospacing="0"/>
        <w:jc w:val="center"/>
        <w:rPr>
          <w:bCs/>
          <w:color w:val="000000"/>
          <w:sz w:val="28"/>
          <w:szCs w:val="28"/>
        </w:rPr>
      </w:pPr>
    </w:p>
    <w:p w:rsidR="00D23125" w:rsidRDefault="00D23125" w:rsidP="00D23125">
      <w:pPr>
        <w:pStyle w:val="a3"/>
        <w:shd w:val="clear" w:color="auto" w:fill="FFFFFF"/>
        <w:spacing w:before="0" w:beforeAutospacing="0" w:after="0" w:afterAutospacing="0"/>
        <w:jc w:val="center"/>
        <w:rPr>
          <w:bCs/>
          <w:color w:val="000000"/>
          <w:sz w:val="28"/>
          <w:szCs w:val="28"/>
        </w:rPr>
      </w:pPr>
    </w:p>
    <w:p w:rsidR="00D23125" w:rsidRDefault="00D23125" w:rsidP="00D23125">
      <w:pPr>
        <w:pStyle w:val="a3"/>
        <w:shd w:val="clear" w:color="auto" w:fill="FFFFFF"/>
        <w:spacing w:before="0" w:beforeAutospacing="0" w:after="0" w:afterAutospacing="0"/>
        <w:jc w:val="center"/>
        <w:rPr>
          <w:bCs/>
          <w:color w:val="000000"/>
          <w:sz w:val="28"/>
          <w:szCs w:val="28"/>
        </w:rPr>
      </w:pPr>
      <w:proofErr w:type="spellStart"/>
      <w:r>
        <w:rPr>
          <w:bCs/>
          <w:color w:val="000000"/>
          <w:sz w:val="28"/>
          <w:szCs w:val="28"/>
        </w:rPr>
        <w:t>р.п.им</w:t>
      </w:r>
      <w:proofErr w:type="gramStart"/>
      <w:r>
        <w:rPr>
          <w:bCs/>
          <w:color w:val="000000"/>
          <w:sz w:val="28"/>
          <w:szCs w:val="28"/>
        </w:rPr>
        <w:t>.С</w:t>
      </w:r>
      <w:proofErr w:type="gramEnd"/>
      <w:r>
        <w:rPr>
          <w:bCs/>
          <w:color w:val="000000"/>
          <w:sz w:val="28"/>
          <w:szCs w:val="28"/>
        </w:rPr>
        <w:t>тепана</w:t>
      </w:r>
      <w:proofErr w:type="spellEnd"/>
      <w:r>
        <w:rPr>
          <w:bCs/>
          <w:color w:val="000000"/>
          <w:sz w:val="28"/>
          <w:szCs w:val="28"/>
        </w:rPr>
        <w:t xml:space="preserve"> Разина </w:t>
      </w:r>
    </w:p>
    <w:p w:rsidR="00D23125" w:rsidRPr="00D23125" w:rsidRDefault="00D23125" w:rsidP="00D23125">
      <w:pPr>
        <w:pStyle w:val="a3"/>
        <w:shd w:val="clear" w:color="auto" w:fill="FFFFFF"/>
        <w:spacing w:before="0" w:beforeAutospacing="0" w:after="0" w:afterAutospacing="0"/>
        <w:jc w:val="center"/>
        <w:rPr>
          <w:color w:val="000000"/>
          <w:sz w:val="28"/>
          <w:szCs w:val="28"/>
        </w:rPr>
      </w:pPr>
      <w:r>
        <w:rPr>
          <w:bCs/>
          <w:color w:val="000000"/>
          <w:sz w:val="28"/>
          <w:szCs w:val="28"/>
        </w:rPr>
        <w:t>2024г.</w:t>
      </w:r>
    </w:p>
    <w:p w:rsidR="00D23125" w:rsidRPr="00D23125" w:rsidRDefault="00D23125" w:rsidP="00D23125">
      <w:pPr>
        <w:shd w:val="clear" w:color="auto" w:fill="FFFFFF"/>
        <w:spacing w:before="130" w:after="389" w:line="288" w:lineRule="atLeast"/>
        <w:jc w:val="center"/>
        <w:outlineLvl w:val="0"/>
        <w:rPr>
          <w:rFonts w:ascii="Times New Roman" w:eastAsia="Times New Roman" w:hAnsi="Times New Roman" w:cs="Times New Roman"/>
          <w:b/>
          <w:color w:val="333333"/>
          <w:kern w:val="36"/>
          <w:sz w:val="36"/>
          <w:szCs w:val="36"/>
          <w:lang w:eastAsia="ru-RU"/>
        </w:rPr>
      </w:pPr>
      <w:r w:rsidRPr="00D23125">
        <w:rPr>
          <w:rFonts w:ascii="Times New Roman" w:eastAsia="Times New Roman" w:hAnsi="Times New Roman" w:cs="Times New Roman"/>
          <w:b/>
          <w:color w:val="333333"/>
          <w:kern w:val="36"/>
          <w:sz w:val="36"/>
          <w:szCs w:val="36"/>
          <w:lang w:eastAsia="ru-RU"/>
        </w:rPr>
        <w:lastRenderedPageBreak/>
        <w:t>Нетрадиционные формы работы с детьми по изо</w:t>
      </w:r>
      <w:r>
        <w:rPr>
          <w:rFonts w:ascii="Times New Roman" w:eastAsia="Times New Roman" w:hAnsi="Times New Roman" w:cs="Times New Roman"/>
          <w:b/>
          <w:color w:val="333333"/>
          <w:kern w:val="36"/>
          <w:sz w:val="36"/>
          <w:szCs w:val="36"/>
          <w:lang w:eastAsia="ru-RU"/>
        </w:rPr>
        <w:t xml:space="preserve">бразительной </w:t>
      </w:r>
      <w:r w:rsidRPr="00D23125">
        <w:rPr>
          <w:rFonts w:ascii="Times New Roman" w:eastAsia="Times New Roman" w:hAnsi="Times New Roman" w:cs="Times New Roman"/>
          <w:b/>
          <w:color w:val="333333"/>
          <w:kern w:val="36"/>
          <w:sz w:val="36"/>
          <w:szCs w:val="36"/>
          <w:lang w:eastAsia="ru-RU"/>
        </w:rPr>
        <w:t>деятельности</w:t>
      </w:r>
      <w:r>
        <w:rPr>
          <w:rFonts w:ascii="Times New Roman" w:eastAsia="Times New Roman" w:hAnsi="Times New Roman" w:cs="Times New Roman"/>
          <w:b/>
          <w:color w:val="333333"/>
          <w:kern w:val="36"/>
          <w:sz w:val="36"/>
          <w:szCs w:val="36"/>
          <w:lang w:eastAsia="ru-RU"/>
        </w:rPr>
        <w:t xml:space="preserve"> с детьми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Изобразительная деятельность для маленького ребенка - это не только серьезный труд, но это - и большая радость.</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Рисуют дети на стекле</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Рисуют дети на асфальте,</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Возводят город на песке, -</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Такого нет еще на карте.</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В руках мелки, карандаши.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Детишки - маленькие маги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Но столько вложено души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В их мир прекрасный на бумаге!</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u w:val="single"/>
          <w:bdr w:val="none" w:sz="0" w:space="0" w:color="auto" w:frame="1"/>
          <w:lang w:eastAsia="ru-RU"/>
        </w:rPr>
        <w:t>Изобразительная деятельность является важным средством эстетического воспитания</w:t>
      </w:r>
      <w:r w:rsidRPr="00D23125">
        <w:rPr>
          <w:rFonts w:ascii="Times New Roman" w:eastAsia="Times New Roman" w:hAnsi="Times New Roman" w:cs="Times New Roman"/>
          <w:color w:val="111111"/>
          <w:sz w:val="24"/>
          <w:szCs w:val="24"/>
          <w:lang w:eastAsia="ru-RU"/>
        </w:rPr>
        <w:t>: </w:t>
      </w:r>
      <w:proofErr w:type="spellStart"/>
      <w:r w:rsidRPr="00D23125">
        <w:rPr>
          <w:rFonts w:ascii="Times New Roman" w:eastAsia="Times New Roman" w:hAnsi="Times New Roman" w:cs="Times New Roman"/>
          <w:b/>
          <w:bCs/>
          <w:color w:val="111111"/>
          <w:sz w:val="24"/>
          <w:szCs w:val="24"/>
          <w:lang w:eastAsia="ru-RU"/>
        </w:rPr>
        <w:t>изодеятельность</w:t>
      </w:r>
      <w:proofErr w:type="spellEnd"/>
      <w:r w:rsidRPr="00D23125">
        <w:rPr>
          <w:rFonts w:ascii="Times New Roman" w:eastAsia="Times New Roman" w:hAnsi="Times New Roman" w:cs="Times New Roman"/>
          <w:color w:val="111111"/>
          <w:sz w:val="24"/>
          <w:szCs w:val="24"/>
          <w:lang w:eastAsia="ru-RU"/>
        </w:rPr>
        <w:t> позволяет детям выразить своё представление об окружающем мире, развивает фантазию, воображение, дает возможность закрепить знание о цвете, </w:t>
      </w:r>
      <w:r w:rsidRPr="00D23125">
        <w:rPr>
          <w:rFonts w:ascii="Times New Roman" w:eastAsia="Times New Roman" w:hAnsi="Times New Roman" w:cs="Times New Roman"/>
          <w:b/>
          <w:bCs/>
          <w:color w:val="111111"/>
          <w:sz w:val="24"/>
          <w:szCs w:val="24"/>
          <w:lang w:eastAsia="ru-RU"/>
        </w:rPr>
        <w:t>форме</w:t>
      </w:r>
      <w:r w:rsidRPr="00D23125">
        <w:rPr>
          <w:rFonts w:ascii="Times New Roman" w:eastAsia="Times New Roman" w:hAnsi="Times New Roman" w:cs="Times New Roman"/>
          <w:color w:val="111111"/>
          <w:sz w:val="24"/>
          <w:szCs w:val="24"/>
          <w:lang w:eastAsia="ru-RU"/>
        </w:rPr>
        <w:t>, величине, материале. В процессе </w:t>
      </w:r>
      <w:proofErr w:type="spellStart"/>
      <w:r w:rsidRPr="00D23125">
        <w:rPr>
          <w:rFonts w:ascii="Times New Roman" w:eastAsia="Times New Roman" w:hAnsi="Times New Roman" w:cs="Times New Roman"/>
          <w:b/>
          <w:bCs/>
          <w:color w:val="111111"/>
          <w:sz w:val="24"/>
          <w:szCs w:val="24"/>
          <w:lang w:eastAsia="ru-RU"/>
        </w:rPr>
        <w:t>изодеятельности</w:t>
      </w:r>
      <w:proofErr w:type="spellEnd"/>
      <w:r w:rsidRPr="00D23125">
        <w:rPr>
          <w:rFonts w:ascii="Times New Roman" w:eastAsia="Times New Roman" w:hAnsi="Times New Roman" w:cs="Times New Roman"/>
          <w:color w:val="111111"/>
          <w:sz w:val="24"/>
          <w:szCs w:val="24"/>
          <w:lang w:eastAsia="ru-RU"/>
        </w:rPr>
        <w:t> у ребенка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Каждый ребенок по своей природе – творец. Но, как </w:t>
      </w:r>
      <w:proofErr w:type="gramStart"/>
      <w:r w:rsidRPr="00D23125">
        <w:rPr>
          <w:rFonts w:ascii="Times New Roman" w:eastAsia="Times New Roman" w:hAnsi="Times New Roman" w:cs="Times New Roman"/>
          <w:color w:val="111111"/>
          <w:sz w:val="24"/>
          <w:szCs w:val="24"/>
          <w:lang w:eastAsia="ru-RU"/>
        </w:rPr>
        <w:t>правило</w:t>
      </w:r>
      <w:proofErr w:type="gramEnd"/>
      <w:r w:rsidRPr="00D23125">
        <w:rPr>
          <w:rFonts w:ascii="Times New Roman" w:eastAsia="Times New Roman" w:hAnsi="Times New Roman" w:cs="Times New Roman"/>
          <w:color w:val="111111"/>
          <w:sz w:val="24"/>
          <w:szCs w:val="24"/>
          <w:lang w:eastAsia="ru-RU"/>
        </w:rPr>
        <w:t xml:space="preserve"> его творческие возможности находятся в скрытом состоянии и не всегда полностью реализуются. Необходимо создать условия для реализации детских возможностей и способностей. Для этого надо тщательно продумывать организацию занятий.</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В </w:t>
      </w:r>
      <w:r w:rsidRPr="00D23125">
        <w:rPr>
          <w:rFonts w:ascii="Times New Roman" w:eastAsia="Times New Roman" w:hAnsi="Times New Roman" w:cs="Times New Roman"/>
          <w:b/>
          <w:bCs/>
          <w:color w:val="111111"/>
          <w:sz w:val="24"/>
          <w:szCs w:val="24"/>
          <w:lang w:eastAsia="ru-RU"/>
        </w:rPr>
        <w:t>работе я использую такие формы</w:t>
      </w:r>
      <w:r w:rsidRPr="00D23125">
        <w:rPr>
          <w:rFonts w:ascii="Times New Roman" w:eastAsia="Times New Roman" w:hAnsi="Times New Roman" w:cs="Times New Roman"/>
          <w:color w:val="111111"/>
          <w:sz w:val="24"/>
          <w:szCs w:val="24"/>
          <w:lang w:eastAsia="ru-RU"/>
        </w:rPr>
        <w:t> организации и проведения образовательной деятельности, как беседы, путешествия по сказкам, наблюдения, целевые прогулки, экскурсии, фотовыставки, выставки рисунков, аппликаций, поделок из природного материала, конкурсы развлечения. Самая эффективная </w:t>
      </w:r>
      <w:r w:rsidRPr="00D23125">
        <w:rPr>
          <w:rFonts w:ascii="Times New Roman" w:eastAsia="Times New Roman" w:hAnsi="Times New Roman" w:cs="Times New Roman"/>
          <w:b/>
          <w:bCs/>
          <w:color w:val="111111"/>
          <w:sz w:val="24"/>
          <w:szCs w:val="24"/>
          <w:lang w:eastAsia="ru-RU"/>
        </w:rPr>
        <w:t>форма</w:t>
      </w:r>
      <w:r w:rsidRPr="00D23125">
        <w:rPr>
          <w:rFonts w:ascii="Times New Roman" w:eastAsia="Times New Roman" w:hAnsi="Times New Roman" w:cs="Times New Roman"/>
          <w:color w:val="111111"/>
          <w:sz w:val="24"/>
          <w:szCs w:val="24"/>
          <w:lang w:eastAsia="ru-RU"/>
        </w:rPr>
        <w:t> проведения занятий – игра.</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Целью моей </w:t>
      </w:r>
      <w:r w:rsidRPr="00D23125">
        <w:rPr>
          <w:rFonts w:ascii="Times New Roman" w:eastAsia="Times New Roman" w:hAnsi="Times New Roman" w:cs="Times New Roman"/>
          <w:b/>
          <w:bCs/>
          <w:color w:val="111111"/>
          <w:sz w:val="24"/>
          <w:szCs w:val="24"/>
          <w:lang w:eastAsia="ru-RU"/>
        </w:rPr>
        <w:t>работы</w:t>
      </w:r>
      <w:r w:rsidRPr="00D23125">
        <w:rPr>
          <w:rFonts w:ascii="Times New Roman" w:eastAsia="Times New Roman" w:hAnsi="Times New Roman" w:cs="Times New Roman"/>
          <w:color w:val="111111"/>
          <w:sz w:val="24"/>
          <w:szCs w:val="24"/>
          <w:lang w:eastAsia="ru-RU"/>
        </w:rPr>
        <w:t> является использование </w:t>
      </w:r>
      <w:r w:rsidRPr="00D23125">
        <w:rPr>
          <w:rFonts w:ascii="Times New Roman" w:eastAsia="Times New Roman" w:hAnsi="Times New Roman" w:cs="Times New Roman"/>
          <w:b/>
          <w:bCs/>
          <w:color w:val="111111"/>
          <w:sz w:val="24"/>
          <w:szCs w:val="24"/>
          <w:lang w:eastAsia="ru-RU"/>
        </w:rPr>
        <w:t>нетрадиционной</w:t>
      </w:r>
      <w:r w:rsidRPr="00D23125">
        <w:rPr>
          <w:rFonts w:ascii="Times New Roman" w:eastAsia="Times New Roman" w:hAnsi="Times New Roman" w:cs="Times New Roman"/>
          <w:color w:val="111111"/>
          <w:sz w:val="24"/>
          <w:szCs w:val="24"/>
          <w:lang w:eastAsia="ru-RU"/>
        </w:rPr>
        <w:t> техники при организации изобразительной деятельности с </w:t>
      </w:r>
      <w:r w:rsidRPr="00D23125">
        <w:rPr>
          <w:rFonts w:ascii="Times New Roman" w:eastAsia="Times New Roman" w:hAnsi="Times New Roman" w:cs="Times New Roman"/>
          <w:b/>
          <w:bCs/>
          <w:color w:val="111111"/>
          <w:sz w:val="24"/>
          <w:szCs w:val="24"/>
          <w:lang w:eastAsia="ru-RU"/>
        </w:rPr>
        <w:t>детьми</w:t>
      </w:r>
      <w:r w:rsidRPr="00D23125">
        <w:rPr>
          <w:rFonts w:ascii="Times New Roman" w:eastAsia="Times New Roman" w:hAnsi="Times New Roman" w:cs="Times New Roman"/>
          <w:color w:val="111111"/>
          <w:sz w:val="24"/>
          <w:szCs w:val="24"/>
          <w:lang w:eastAsia="ru-RU"/>
        </w:rPr>
        <w:t> дошкольного возраста.</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u w:val="single"/>
          <w:bdr w:val="none" w:sz="0" w:space="0" w:color="auto" w:frame="1"/>
          <w:lang w:eastAsia="ru-RU"/>
        </w:rPr>
        <w:t>Поставленная мною цель привела к решению следующих задач</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1. Учить детей использовать разнообразные материалы и техники, разные способы создания изображения, соединяя в одной </w:t>
      </w:r>
      <w:r w:rsidRPr="00D23125">
        <w:rPr>
          <w:rFonts w:ascii="Times New Roman" w:eastAsia="Times New Roman" w:hAnsi="Times New Roman" w:cs="Times New Roman"/>
          <w:b/>
          <w:bCs/>
          <w:color w:val="111111"/>
          <w:sz w:val="24"/>
          <w:szCs w:val="24"/>
          <w:lang w:eastAsia="ru-RU"/>
        </w:rPr>
        <w:t>работе</w:t>
      </w:r>
      <w:r w:rsidRPr="00D23125">
        <w:rPr>
          <w:rFonts w:ascii="Times New Roman" w:eastAsia="Times New Roman" w:hAnsi="Times New Roman" w:cs="Times New Roman"/>
          <w:color w:val="111111"/>
          <w:sz w:val="24"/>
          <w:szCs w:val="24"/>
          <w:lang w:eastAsia="ru-RU"/>
        </w:rPr>
        <w:t> разные материалы с целью получения выразительного образа.</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2. Развивать эстетические чувства </w:t>
      </w:r>
      <w:r w:rsidRPr="00D23125">
        <w:rPr>
          <w:rFonts w:ascii="Times New Roman" w:eastAsia="Times New Roman" w:hAnsi="Times New Roman" w:cs="Times New Roman"/>
          <w:b/>
          <w:bCs/>
          <w:color w:val="111111"/>
          <w:sz w:val="24"/>
          <w:szCs w:val="24"/>
          <w:lang w:eastAsia="ru-RU"/>
        </w:rPr>
        <w:t>формы</w:t>
      </w:r>
      <w:r w:rsidRPr="00D23125">
        <w:rPr>
          <w:rFonts w:ascii="Times New Roman" w:eastAsia="Times New Roman" w:hAnsi="Times New Roman" w:cs="Times New Roman"/>
          <w:color w:val="111111"/>
          <w:sz w:val="24"/>
          <w:szCs w:val="24"/>
          <w:lang w:eastAsia="ru-RU"/>
        </w:rPr>
        <w:t>, цвет, ритм, композицию, творческую активность.</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3. Учить </w:t>
      </w:r>
      <w:r w:rsidRPr="00D23125">
        <w:rPr>
          <w:rFonts w:ascii="Times New Roman" w:eastAsia="Times New Roman" w:hAnsi="Times New Roman" w:cs="Times New Roman"/>
          <w:b/>
          <w:bCs/>
          <w:color w:val="111111"/>
          <w:sz w:val="24"/>
          <w:szCs w:val="24"/>
          <w:lang w:eastAsia="ru-RU"/>
        </w:rPr>
        <w:t>видеть</w:t>
      </w:r>
      <w:r w:rsidRPr="00D23125">
        <w:rPr>
          <w:rFonts w:ascii="Times New Roman" w:eastAsia="Times New Roman" w:hAnsi="Times New Roman" w:cs="Times New Roman"/>
          <w:color w:val="111111"/>
          <w:sz w:val="24"/>
          <w:szCs w:val="24"/>
          <w:lang w:eastAsia="ru-RU"/>
        </w:rPr>
        <w:t> и понимать красоту многоцветного мира.</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4. </w:t>
      </w:r>
      <w:r w:rsidRPr="00D23125">
        <w:rPr>
          <w:rFonts w:ascii="Times New Roman" w:eastAsia="Times New Roman" w:hAnsi="Times New Roman" w:cs="Times New Roman"/>
          <w:b/>
          <w:bCs/>
          <w:color w:val="111111"/>
          <w:sz w:val="24"/>
          <w:szCs w:val="24"/>
          <w:lang w:eastAsia="ru-RU"/>
        </w:rPr>
        <w:t>Формировать</w:t>
      </w:r>
      <w:r w:rsidRPr="00D23125">
        <w:rPr>
          <w:rFonts w:ascii="Times New Roman" w:eastAsia="Times New Roman" w:hAnsi="Times New Roman" w:cs="Times New Roman"/>
          <w:color w:val="111111"/>
          <w:sz w:val="24"/>
          <w:szCs w:val="24"/>
          <w:lang w:eastAsia="ru-RU"/>
        </w:rPr>
        <w:t> у детей творческие способности посредством использования </w:t>
      </w:r>
      <w:r w:rsidRPr="00D23125">
        <w:rPr>
          <w:rFonts w:ascii="Times New Roman" w:eastAsia="Times New Roman" w:hAnsi="Times New Roman" w:cs="Times New Roman"/>
          <w:b/>
          <w:bCs/>
          <w:color w:val="111111"/>
          <w:sz w:val="24"/>
          <w:szCs w:val="24"/>
          <w:lang w:eastAsia="ru-RU"/>
        </w:rPr>
        <w:t xml:space="preserve">нетрадиционных техник в </w:t>
      </w:r>
      <w:proofErr w:type="spellStart"/>
      <w:r w:rsidRPr="00D23125">
        <w:rPr>
          <w:rFonts w:ascii="Times New Roman" w:eastAsia="Times New Roman" w:hAnsi="Times New Roman" w:cs="Times New Roman"/>
          <w:b/>
          <w:bCs/>
          <w:color w:val="111111"/>
          <w:sz w:val="24"/>
          <w:szCs w:val="24"/>
          <w:lang w:eastAsia="ru-RU"/>
        </w:rPr>
        <w:t>изодеятельности</w:t>
      </w:r>
      <w:proofErr w:type="spellEnd"/>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5. Воспитывать умение доводить начатое дело до конца, </w:t>
      </w:r>
      <w:r w:rsidRPr="00D23125">
        <w:rPr>
          <w:rFonts w:ascii="Times New Roman" w:eastAsia="Times New Roman" w:hAnsi="Times New Roman" w:cs="Times New Roman"/>
          <w:b/>
          <w:bCs/>
          <w:color w:val="111111"/>
          <w:sz w:val="24"/>
          <w:szCs w:val="24"/>
          <w:lang w:eastAsia="ru-RU"/>
        </w:rPr>
        <w:t>работать в коллективе</w:t>
      </w:r>
      <w:r w:rsidRPr="00D23125">
        <w:rPr>
          <w:rFonts w:ascii="Times New Roman" w:eastAsia="Times New Roman" w:hAnsi="Times New Roman" w:cs="Times New Roman"/>
          <w:color w:val="111111"/>
          <w:sz w:val="24"/>
          <w:szCs w:val="24"/>
          <w:lang w:eastAsia="ru-RU"/>
        </w:rPr>
        <w:t>, индивидуально.</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6. Следить за мерами безопасности ребенка при </w:t>
      </w:r>
      <w:r w:rsidRPr="00D23125">
        <w:rPr>
          <w:rFonts w:ascii="Times New Roman" w:eastAsia="Times New Roman" w:hAnsi="Times New Roman" w:cs="Times New Roman"/>
          <w:b/>
          <w:bCs/>
          <w:color w:val="111111"/>
          <w:sz w:val="24"/>
          <w:szCs w:val="24"/>
          <w:lang w:eastAsia="ru-RU"/>
        </w:rPr>
        <w:t>работе</w:t>
      </w:r>
      <w:r w:rsidRPr="00D23125">
        <w:rPr>
          <w:rFonts w:ascii="Times New Roman" w:eastAsia="Times New Roman" w:hAnsi="Times New Roman" w:cs="Times New Roman"/>
          <w:color w:val="111111"/>
          <w:sz w:val="24"/>
          <w:szCs w:val="24"/>
          <w:lang w:eastAsia="ru-RU"/>
        </w:rPr>
        <w:t> с необычными изобразительными материалами.</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lastRenderedPageBreak/>
        <w:t>7. Не ограничивать желание ребенка дополнять свою </w:t>
      </w:r>
      <w:r w:rsidRPr="00D23125">
        <w:rPr>
          <w:rFonts w:ascii="Times New Roman" w:eastAsia="Times New Roman" w:hAnsi="Times New Roman" w:cs="Times New Roman"/>
          <w:b/>
          <w:bCs/>
          <w:color w:val="111111"/>
          <w:sz w:val="24"/>
          <w:szCs w:val="24"/>
          <w:lang w:eastAsia="ru-RU"/>
        </w:rPr>
        <w:t>работу</w:t>
      </w:r>
      <w:r w:rsidRPr="00D23125">
        <w:rPr>
          <w:rFonts w:ascii="Times New Roman" w:eastAsia="Times New Roman" w:hAnsi="Times New Roman" w:cs="Times New Roman"/>
          <w:color w:val="111111"/>
          <w:sz w:val="24"/>
          <w:szCs w:val="24"/>
          <w:lang w:eastAsia="ru-RU"/>
        </w:rPr>
        <w:t> элементами декора и т. п.</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Начинать </w:t>
      </w:r>
      <w:r w:rsidRPr="00D23125">
        <w:rPr>
          <w:rFonts w:ascii="Times New Roman" w:eastAsia="Times New Roman" w:hAnsi="Times New Roman" w:cs="Times New Roman"/>
          <w:b/>
          <w:bCs/>
          <w:color w:val="111111"/>
          <w:sz w:val="24"/>
          <w:szCs w:val="24"/>
          <w:lang w:eastAsia="ru-RU"/>
        </w:rPr>
        <w:t>работу надо со способов</w:t>
      </w:r>
      <w:r w:rsidRPr="00D23125">
        <w:rPr>
          <w:rFonts w:ascii="Times New Roman" w:eastAsia="Times New Roman" w:hAnsi="Times New Roman" w:cs="Times New Roman"/>
          <w:color w:val="111111"/>
          <w:sz w:val="24"/>
          <w:szCs w:val="24"/>
          <w:lang w:eastAsia="ru-RU"/>
        </w:rPr>
        <w:t>, не требующих от маленьких художников четких линий, несущих важную художественную нагрузку. Неотъемлемой частью </w:t>
      </w:r>
      <w:r w:rsidRPr="00D23125">
        <w:rPr>
          <w:rFonts w:ascii="Times New Roman" w:eastAsia="Times New Roman" w:hAnsi="Times New Roman" w:cs="Times New Roman"/>
          <w:b/>
          <w:bCs/>
          <w:color w:val="111111"/>
          <w:sz w:val="24"/>
          <w:szCs w:val="24"/>
          <w:lang w:eastAsia="ru-RU"/>
        </w:rPr>
        <w:t>работы</w:t>
      </w:r>
      <w:r w:rsidRPr="00D23125">
        <w:rPr>
          <w:rFonts w:ascii="Times New Roman" w:eastAsia="Times New Roman" w:hAnsi="Times New Roman" w:cs="Times New Roman"/>
          <w:color w:val="111111"/>
          <w:sz w:val="24"/>
          <w:szCs w:val="24"/>
          <w:lang w:eastAsia="ru-RU"/>
        </w:rPr>
        <w:t xml:space="preserve"> становятся экспериментирование с красками, пластилином, бумагой и совместное </w:t>
      </w:r>
      <w:proofErr w:type="spellStart"/>
      <w:r w:rsidRPr="00D23125">
        <w:rPr>
          <w:rFonts w:ascii="Times New Roman" w:eastAsia="Times New Roman" w:hAnsi="Times New Roman" w:cs="Times New Roman"/>
          <w:color w:val="111111"/>
          <w:sz w:val="24"/>
          <w:szCs w:val="24"/>
          <w:lang w:eastAsia="ru-RU"/>
        </w:rPr>
        <w:t>разрабатывание</w:t>
      </w:r>
      <w:proofErr w:type="spellEnd"/>
      <w:r w:rsidRPr="00D23125">
        <w:rPr>
          <w:rFonts w:ascii="Times New Roman" w:eastAsia="Times New Roman" w:hAnsi="Times New Roman" w:cs="Times New Roman"/>
          <w:color w:val="111111"/>
          <w:sz w:val="24"/>
          <w:szCs w:val="24"/>
          <w:lang w:eastAsia="ru-RU"/>
        </w:rPr>
        <w:t xml:space="preserve"> способов рисования, лепки, аппликации.</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Принципы моей </w:t>
      </w:r>
      <w:r w:rsidRPr="00D23125">
        <w:rPr>
          <w:rFonts w:ascii="Times New Roman" w:eastAsia="Times New Roman" w:hAnsi="Times New Roman" w:cs="Times New Roman"/>
          <w:b/>
          <w:bCs/>
          <w:color w:val="111111"/>
          <w:sz w:val="24"/>
          <w:szCs w:val="24"/>
          <w:lang w:eastAsia="ru-RU"/>
        </w:rPr>
        <w:t>работы начинаются</w:t>
      </w:r>
      <w:proofErr w:type="gramStart"/>
      <w:r w:rsidRPr="00D23125">
        <w:rPr>
          <w:rFonts w:ascii="Times New Roman" w:eastAsia="Times New Roman" w:hAnsi="Times New Roman" w:cs="Times New Roman"/>
          <w:color w:val="111111"/>
          <w:sz w:val="24"/>
          <w:szCs w:val="24"/>
          <w:lang w:eastAsia="ru-RU"/>
        </w:rPr>
        <w:t> :</w:t>
      </w:r>
      <w:proofErr w:type="gramEnd"/>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1. От </w:t>
      </w:r>
      <w:proofErr w:type="gramStart"/>
      <w:r w:rsidRPr="00D23125">
        <w:rPr>
          <w:rFonts w:ascii="Times New Roman" w:eastAsia="Times New Roman" w:hAnsi="Times New Roman" w:cs="Times New Roman"/>
          <w:color w:val="111111"/>
          <w:sz w:val="24"/>
          <w:szCs w:val="24"/>
          <w:lang w:eastAsia="ru-RU"/>
        </w:rPr>
        <w:t>простого</w:t>
      </w:r>
      <w:proofErr w:type="gramEnd"/>
      <w:r w:rsidRPr="00D23125">
        <w:rPr>
          <w:rFonts w:ascii="Times New Roman" w:eastAsia="Times New Roman" w:hAnsi="Times New Roman" w:cs="Times New Roman"/>
          <w:color w:val="111111"/>
          <w:sz w:val="24"/>
          <w:szCs w:val="24"/>
          <w:lang w:eastAsia="ru-RU"/>
        </w:rPr>
        <w:t xml:space="preserve"> к сложному, где предусмотрен переход от простых занятий к сложным.</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2. 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3. Принцип индивидуализации обеспечивает вовлечение каждого ребенка в воспитательный процесс.</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4. </w:t>
      </w:r>
      <w:r w:rsidRPr="00D23125">
        <w:rPr>
          <w:rFonts w:ascii="Times New Roman" w:eastAsia="Times New Roman" w:hAnsi="Times New Roman" w:cs="Times New Roman"/>
          <w:color w:val="111111"/>
          <w:sz w:val="24"/>
          <w:szCs w:val="24"/>
          <w:u w:val="single"/>
          <w:bdr w:val="none" w:sz="0" w:space="0" w:color="auto" w:frame="1"/>
          <w:lang w:eastAsia="ru-RU"/>
        </w:rPr>
        <w:t>Связь обучения с жизнью</w:t>
      </w:r>
      <w:r w:rsidRPr="00D23125">
        <w:rPr>
          <w:rFonts w:ascii="Times New Roman" w:eastAsia="Times New Roman" w:hAnsi="Times New Roman" w:cs="Times New Roman"/>
          <w:color w:val="111111"/>
          <w:sz w:val="24"/>
          <w:szCs w:val="24"/>
          <w:lang w:eastAsia="ru-RU"/>
        </w:rPr>
        <w:t>: изображение должно опираться на впечатление, полученное ребенком от окружающей действительности.</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proofErr w:type="gramStart"/>
      <w:r w:rsidRPr="00D23125">
        <w:rPr>
          <w:rFonts w:ascii="Times New Roman" w:eastAsia="Times New Roman" w:hAnsi="Times New Roman" w:cs="Times New Roman"/>
          <w:color w:val="111111"/>
          <w:sz w:val="24"/>
          <w:szCs w:val="24"/>
          <w:lang w:eastAsia="ru-RU"/>
        </w:rPr>
        <w:t>Учитывая возрастные особенности дошкольников, овладение разными умениями на разных возрастных этапах, для </w:t>
      </w:r>
      <w:r w:rsidRPr="00D23125">
        <w:rPr>
          <w:rFonts w:ascii="Times New Roman" w:eastAsia="Times New Roman" w:hAnsi="Times New Roman" w:cs="Times New Roman"/>
          <w:b/>
          <w:bCs/>
          <w:color w:val="111111"/>
          <w:sz w:val="24"/>
          <w:szCs w:val="24"/>
          <w:lang w:eastAsia="ru-RU"/>
        </w:rPr>
        <w:t xml:space="preserve">нетрадиционной </w:t>
      </w:r>
      <w:proofErr w:type="spellStart"/>
      <w:r w:rsidRPr="00D23125">
        <w:rPr>
          <w:rFonts w:ascii="Times New Roman" w:eastAsia="Times New Roman" w:hAnsi="Times New Roman" w:cs="Times New Roman"/>
          <w:b/>
          <w:bCs/>
          <w:color w:val="111111"/>
          <w:sz w:val="24"/>
          <w:szCs w:val="24"/>
          <w:lang w:eastAsia="ru-RU"/>
        </w:rPr>
        <w:t>изодеятельности</w:t>
      </w:r>
      <w:proofErr w:type="spellEnd"/>
      <w:r w:rsidRPr="00D23125">
        <w:rPr>
          <w:rFonts w:ascii="Times New Roman" w:eastAsia="Times New Roman" w:hAnsi="Times New Roman" w:cs="Times New Roman"/>
          <w:color w:val="111111"/>
          <w:sz w:val="24"/>
          <w:szCs w:val="24"/>
          <w:lang w:eastAsia="ru-RU"/>
        </w:rPr>
        <w:t>, рекомендуется использовать особые техники и приемы.</w:t>
      </w:r>
      <w:proofErr w:type="gramEnd"/>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proofErr w:type="gramStart"/>
      <w:r w:rsidRPr="00D23125">
        <w:rPr>
          <w:rFonts w:ascii="Times New Roman" w:eastAsia="Times New Roman" w:hAnsi="Times New Roman" w:cs="Times New Roman"/>
          <w:color w:val="111111"/>
          <w:sz w:val="24"/>
          <w:szCs w:val="24"/>
          <w:lang w:eastAsia="ru-RU"/>
        </w:rPr>
        <w:t>С </w:t>
      </w:r>
      <w:r w:rsidRPr="00D23125">
        <w:rPr>
          <w:rFonts w:ascii="Times New Roman" w:eastAsia="Times New Roman" w:hAnsi="Times New Roman" w:cs="Times New Roman"/>
          <w:b/>
          <w:bCs/>
          <w:color w:val="111111"/>
          <w:sz w:val="24"/>
          <w:szCs w:val="24"/>
          <w:lang w:eastAsia="ru-RU"/>
        </w:rPr>
        <w:t>детьми</w:t>
      </w:r>
      <w:r w:rsidRPr="00D23125">
        <w:rPr>
          <w:rFonts w:ascii="Times New Roman" w:eastAsia="Times New Roman" w:hAnsi="Times New Roman" w:cs="Times New Roman"/>
          <w:color w:val="111111"/>
          <w:sz w:val="24"/>
          <w:szCs w:val="24"/>
          <w:lang w:eastAsia="ru-RU"/>
        </w:rPr>
        <w:t> младшего возраста я использую технику </w:t>
      </w:r>
      <w:r w:rsidRPr="00D23125">
        <w:rPr>
          <w:rFonts w:ascii="Times New Roman" w:eastAsia="Times New Roman" w:hAnsi="Times New Roman" w:cs="Times New Roman"/>
          <w:i/>
          <w:iCs/>
          <w:color w:val="111111"/>
          <w:sz w:val="24"/>
          <w:szCs w:val="24"/>
          <w:bdr w:val="none" w:sz="0" w:space="0" w:color="auto" w:frame="1"/>
          <w:lang w:eastAsia="ru-RU"/>
        </w:rPr>
        <w:t>«рисование руками»</w:t>
      </w:r>
      <w:r w:rsidRPr="00D23125">
        <w:rPr>
          <w:rFonts w:ascii="Times New Roman" w:eastAsia="Times New Roman" w:hAnsi="Times New Roman" w:cs="Times New Roman"/>
          <w:color w:val="111111"/>
          <w:sz w:val="24"/>
          <w:szCs w:val="24"/>
          <w:lang w:eastAsia="ru-RU"/>
        </w:rPr>
        <w:t> (ладонью, ребром ладони, кулаком, пальцами, оттиск печатями из картофеля, пластилином, бумагой.</w:t>
      </w:r>
      <w:proofErr w:type="gramEnd"/>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С </w:t>
      </w:r>
      <w:r w:rsidRPr="00D23125">
        <w:rPr>
          <w:rFonts w:ascii="Times New Roman" w:eastAsia="Times New Roman" w:hAnsi="Times New Roman" w:cs="Times New Roman"/>
          <w:b/>
          <w:bCs/>
          <w:color w:val="111111"/>
          <w:sz w:val="24"/>
          <w:szCs w:val="24"/>
          <w:lang w:eastAsia="ru-RU"/>
        </w:rPr>
        <w:t>детьми</w:t>
      </w:r>
      <w:r w:rsidRPr="00D23125">
        <w:rPr>
          <w:rFonts w:ascii="Times New Roman" w:eastAsia="Times New Roman" w:hAnsi="Times New Roman" w:cs="Times New Roman"/>
          <w:color w:val="111111"/>
          <w:sz w:val="24"/>
          <w:szCs w:val="24"/>
          <w:lang w:eastAsia="ru-RU"/>
        </w:rPr>
        <w:t> </w:t>
      </w:r>
      <w:r w:rsidRPr="00D23125">
        <w:rPr>
          <w:rFonts w:ascii="Times New Roman" w:eastAsia="Times New Roman" w:hAnsi="Times New Roman" w:cs="Times New Roman"/>
          <w:color w:val="111111"/>
          <w:sz w:val="24"/>
          <w:szCs w:val="24"/>
          <w:u w:val="single"/>
          <w:bdr w:val="none" w:sz="0" w:space="0" w:color="auto" w:frame="1"/>
          <w:lang w:eastAsia="ru-RU"/>
        </w:rPr>
        <w:t>среднего дошкольного возраста можно знакомить с более сложными техниками</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 </w:t>
      </w:r>
      <w:proofErr w:type="gramStart"/>
      <w:r w:rsidRPr="00D23125">
        <w:rPr>
          <w:rFonts w:ascii="Times New Roman" w:eastAsia="Times New Roman" w:hAnsi="Times New Roman" w:cs="Times New Roman"/>
          <w:color w:val="111111"/>
          <w:sz w:val="24"/>
          <w:szCs w:val="24"/>
          <w:lang w:eastAsia="ru-RU"/>
        </w:rPr>
        <w:t>тычок</w:t>
      </w:r>
      <w:proofErr w:type="gramEnd"/>
      <w:r w:rsidRPr="00D23125">
        <w:rPr>
          <w:rFonts w:ascii="Times New Roman" w:eastAsia="Times New Roman" w:hAnsi="Times New Roman" w:cs="Times New Roman"/>
          <w:color w:val="111111"/>
          <w:sz w:val="24"/>
          <w:szCs w:val="24"/>
          <w:lang w:eastAsia="ru-RU"/>
        </w:rPr>
        <w:t xml:space="preserve"> жесткой полусухой кистью;</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печать поролоном;</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печать пробками;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восковые мелки плюс акварель;</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отпечатки листьев;</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рисунки из ладошки;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рисование ватными палочками;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крупы;</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бумага разной фактуры.</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u w:val="single"/>
          <w:bdr w:val="none" w:sz="0" w:space="0" w:color="auto" w:frame="1"/>
          <w:lang w:eastAsia="ru-RU"/>
        </w:rPr>
        <w:t>А в старшем дошкольном возрасте дети могут освоить еще более трудные методы и техники</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рисование песком;</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рисование мыльными пузырями;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рисование мятой бумагой;</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 </w:t>
      </w:r>
      <w:proofErr w:type="spellStart"/>
      <w:r w:rsidRPr="00D23125">
        <w:rPr>
          <w:rFonts w:ascii="Times New Roman" w:eastAsia="Times New Roman" w:hAnsi="Times New Roman" w:cs="Times New Roman"/>
          <w:color w:val="111111"/>
          <w:sz w:val="24"/>
          <w:szCs w:val="24"/>
          <w:lang w:eastAsia="ru-RU"/>
        </w:rPr>
        <w:t>кляксография</w:t>
      </w:r>
      <w:proofErr w:type="spellEnd"/>
      <w:r w:rsidRPr="00D23125">
        <w:rPr>
          <w:rFonts w:ascii="Times New Roman" w:eastAsia="Times New Roman" w:hAnsi="Times New Roman" w:cs="Times New Roman"/>
          <w:color w:val="111111"/>
          <w:sz w:val="24"/>
          <w:szCs w:val="24"/>
          <w:lang w:eastAsia="ru-RU"/>
        </w:rPr>
        <w:t xml:space="preserve"> с трубочкой;</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печать по трафарету;</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 </w:t>
      </w:r>
      <w:proofErr w:type="spellStart"/>
      <w:r w:rsidRPr="00D23125">
        <w:rPr>
          <w:rFonts w:ascii="Times New Roman" w:eastAsia="Times New Roman" w:hAnsi="Times New Roman" w:cs="Times New Roman"/>
          <w:color w:val="111111"/>
          <w:sz w:val="24"/>
          <w:szCs w:val="24"/>
          <w:lang w:eastAsia="ru-RU"/>
        </w:rPr>
        <w:t>пластилинография</w:t>
      </w:r>
      <w:proofErr w:type="spellEnd"/>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lastRenderedPageBreak/>
        <w:t>- </w:t>
      </w:r>
      <w:r w:rsidRPr="00D23125">
        <w:rPr>
          <w:rFonts w:ascii="Times New Roman" w:eastAsia="Times New Roman" w:hAnsi="Times New Roman" w:cs="Times New Roman"/>
          <w:b/>
          <w:bCs/>
          <w:color w:val="111111"/>
          <w:sz w:val="24"/>
          <w:szCs w:val="24"/>
          <w:lang w:eastAsia="ru-RU"/>
        </w:rPr>
        <w:t>работа с крупами</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природным материалом;</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бумага разной фактуры.</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А сейчас хотела бы поделиться приемами, которые чаще всего использую с </w:t>
      </w:r>
      <w:r w:rsidRPr="00D23125">
        <w:rPr>
          <w:rFonts w:ascii="Times New Roman" w:eastAsia="Times New Roman" w:hAnsi="Times New Roman" w:cs="Times New Roman"/>
          <w:b/>
          <w:bCs/>
          <w:color w:val="111111"/>
          <w:sz w:val="24"/>
          <w:szCs w:val="24"/>
          <w:lang w:eastAsia="ru-RU"/>
        </w:rPr>
        <w:t>детьми по рисованию</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«Рисование ладошкой»</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Если смазать ладошку краской, то она оставит на бумаге интересный отпечаток, в котором можно </w:t>
      </w:r>
      <w:r w:rsidRPr="00D23125">
        <w:rPr>
          <w:rFonts w:ascii="Times New Roman" w:eastAsia="Times New Roman" w:hAnsi="Times New Roman" w:cs="Times New Roman"/>
          <w:b/>
          <w:bCs/>
          <w:color w:val="111111"/>
          <w:sz w:val="24"/>
          <w:szCs w:val="24"/>
          <w:lang w:eastAsia="ru-RU"/>
        </w:rPr>
        <w:t>увидеть</w:t>
      </w:r>
      <w:r w:rsidRPr="00D23125">
        <w:rPr>
          <w:rFonts w:ascii="Times New Roman" w:eastAsia="Times New Roman" w:hAnsi="Times New Roman" w:cs="Times New Roman"/>
          <w:color w:val="111111"/>
          <w:sz w:val="24"/>
          <w:szCs w:val="24"/>
          <w:lang w:eastAsia="ru-RU"/>
        </w:rPr>
        <w:t> различные удивительные образы. Наши ладошки умеют превращаться в солнышко. Раскройте ладонь, а выпрямленные пальцы раздвиньте в стороны. Теперь соедините пальцы вместе. Вот какой получился заборчик! А если чуть отодвинуть большой палец в сторону, а остальные раздвинуть, рука превратится в симпатичного ежика. Остается дорисовать грибок, который заботливый папа тащит в норку, да еще не забыть про лапки, глаз и носик зверька. И бабочка полетит, и цветочек будет радовать своими лепестками, и рыбка, и многое другое можно нафантазировать вместе малышом.</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Дети с большим удовольствием рисуют на зеркале за столами подгруппами, за мольбертами на полу парами или по нескольку человек. Интересен прием рисования по кругу и рисования вдвоем. Очень интересный прием рисования по сырой бумаге. Данную технику используют с </w:t>
      </w:r>
      <w:r w:rsidRPr="00D23125">
        <w:rPr>
          <w:rFonts w:ascii="Times New Roman" w:eastAsia="Times New Roman" w:hAnsi="Times New Roman" w:cs="Times New Roman"/>
          <w:b/>
          <w:bCs/>
          <w:color w:val="111111"/>
          <w:sz w:val="24"/>
          <w:szCs w:val="24"/>
          <w:lang w:eastAsia="ru-RU"/>
        </w:rPr>
        <w:t>детьми старшего возраста</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«Рисование по кругу»</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Техника рисования. В рисовании принимают участие не менее трех человек. Под громко звучащую музыку каждый из детей начинает рисовать на свободную тему. При тихом звучании дети заканчивают рисование. В тот период времени, когда музыка смолкает, каждый ребенок передает свой рисунок соседу, сидящему справа от него. Как только музыка зазвучит снова, дети продолжают рисовать, но уже на листе товарища. Рисование продолжается до тех пор, пока каждый ребенок не получит свой рисунок обратно.</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«Рисование вдвоем»</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 xml:space="preserve">Техника рисования. Берется большой лист бумаги, чтобы удобно было рисовать вдвоем. Дети выбирают тему или сюжет рисунка, материалы для рисования. Один ребенок рисует одну часть рисунка (например, половину </w:t>
      </w:r>
      <w:proofErr w:type="spellStart"/>
      <w:r w:rsidRPr="00D23125">
        <w:rPr>
          <w:rFonts w:ascii="Times New Roman" w:eastAsia="Times New Roman" w:hAnsi="Times New Roman" w:cs="Times New Roman"/>
          <w:color w:val="111111"/>
          <w:sz w:val="24"/>
          <w:szCs w:val="24"/>
          <w:lang w:eastAsia="ru-RU"/>
        </w:rPr>
        <w:t>вазы</w:t>
      </w:r>
      <w:proofErr w:type="gramStart"/>
      <w:r w:rsidRPr="00D23125">
        <w:rPr>
          <w:rFonts w:ascii="Times New Roman" w:eastAsia="Times New Roman" w:hAnsi="Times New Roman" w:cs="Times New Roman"/>
          <w:color w:val="111111"/>
          <w:sz w:val="24"/>
          <w:szCs w:val="24"/>
          <w:lang w:eastAsia="ru-RU"/>
        </w:rPr>
        <w:t>,а</w:t>
      </w:r>
      <w:proofErr w:type="spellEnd"/>
      <w:proofErr w:type="gramEnd"/>
      <w:r w:rsidRPr="00D23125">
        <w:rPr>
          <w:rFonts w:ascii="Times New Roman" w:eastAsia="Times New Roman" w:hAnsi="Times New Roman" w:cs="Times New Roman"/>
          <w:color w:val="111111"/>
          <w:sz w:val="24"/>
          <w:szCs w:val="24"/>
          <w:lang w:eastAsia="ru-RU"/>
        </w:rPr>
        <w:t xml:space="preserve"> другой ребенок вторую часть рисунка </w:t>
      </w:r>
      <w:r w:rsidRPr="00D23125">
        <w:rPr>
          <w:rFonts w:ascii="Times New Roman" w:eastAsia="Times New Roman" w:hAnsi="Times New Roman" w:cs="Times New Roman"/>
          <w:i/>
          <w:iCs/>
          <w:color w:val="111111"/>
          <w:sz w:val="24"/>
          <w:szCs w:val="24"/>
          <w:bdr w:val="none" w:sz="0" w:space="0" w:color="auto" w:frame="1"/>
          <w:lang w:eastAsia="ru-RU"/>
        </w:rPr>
        <w:t>(вторую половину вазы)</w:t>
      </w:r>
      <w:r w:rsidRPr="00D23125">
        <w:rPr>
          <w:rFonts w:ascii="Times New Roman" w:eastAsia="Times New Roman" w:hAnsi="Times New Roman" w:cs="Times New Roman"/>
          <w:color w:val="111111"/>
          <w:sz w:val="24"/>
          <w:szCs w:val="24"/>
          <w:lang w:eastAsia="ru-RU"/>
        </w:rPr>
        <w:t>. В результате рисунок должен получиться единым. Дети должны научиться договариваться между собой.</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«Монотипия»</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Технология рисования. Лист бумаги для рисования разделить на две равные части, сложив его пополам. На одной части нарисовать половину симметричного предмета. Пока краска не высохла, наложить чистую половину листа на изображение и прогладить ладонью. Раскрыть лист и при необходимости дорисовать сюжет.</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«Рисование с помощью соли»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Технология рисования. Акварелью нарисовать рисунок. На влажный рисунок насыпать крупную соль. Соль насыпается на всю поверхность листа. После высыхания краски соль стряхивается.</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«Клеевая техника </w:t>
      </w:r>
      <w:r w:rsidRPr="00D23125">
        <w:rPr>
          <w:rFonts w:ascii="Times New Roman" w:eastAsia="Times New Roman" w:hAnsi="Times New Roman" w:cs="Times New Roman"/>
          <w:i/>
          <w:iCs/>
          <w:color w:val="111111"/>
          <w:sz w:val="24"/>
          <w:szCs w:val="24"/>
          <w:bdr w:val="none" w:sz="0" w:space="0" w:color="auto" w:frame="1"/>
          <w:lang w:eastAsia="ru-RU"/>
        </w:rPr>
        <w:t>(витражи)</w:t>
      </w:r>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Технология рисования. Простым карандашом нанести на бумагу контур предмета. В тюбике с канцелярским клеем </w:t>
      </w:r>
      <w:r w:rsidRPr="00D23125">
        <w:rPr>
          <w:rFonts w:ascii="Times New Roman" w:eastAsia="Times New Roman" w:hAnsi="Times New Roman" w:cs="Times New Roman"/>
          <w:i/>
          <w:iCs/>
          <w:color w:val="111111"/>
          <w:sz w:val="24"/>
          <w:szCs w:val="24"/>
          <w:bdr w:val="none" w:sz="0" w:space="0" w:color="auto" w:frame="1"/>
          <w:lang w:eastAsia="ru-RU"/>
        </w:rPr>
        <w:t>(можно клей ПВА)</w:t>
      </w:r>
      <w:r w:rsidRPr="00D23125">
        <w:rPr>
          <w:rFonts w:ascii="Times New Roman" w:eastAsia="Times New Roman" w:hAnsi="Times New Roman" w:cs="Times New Roman"/>
          <w:color w:val="111111"/>
          <w:sz w:val="24"/>
          <w:szCs w:val="24"/>
          <w:lang w:eastAsia="ru-RU"/>
        </w:rPr>
        <w:t xml:space="preserve"> сделать маленькое отверстие, чтобы он </w:t>
      </w:r>
      <w:r w:rsidRPr="00D23125">
        <w:rPr>
          <w:rFonts w:ascii="Times New Roman" w:eastAsia="Times New Roman" w:hAnsi="Times New Roman" w:cs="Times New Roman"/>
          <w:color w:val="111111"/>
          <w:sz w:val="24"/>
          <w:szCs w:val="24"/>
          <w:lang w:eastAsia="ru-RU"/>
        </w:rPr>
        <w:lastRenderedPageBreak/>
        <w:t>вытекал тонкой струйкой. Аккуратно обвести клеем контур. Дать высохнуть. Закрасить пространство внутри контура красками.</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i/>
          <w:iCs/>
          <w:color w:val="111111"/>
          <w:sz w:val="24"/>
          <w:szCs w:val="24"/>
          <w:bdr w:val="none" w:sz="0" w:space="0" w:color="auto" w:frame="1"/>
          <w:lang w:eastAsia="ru-RU"/>
        </w:rPr>
        <w:t>«Вместо красок – пластилин»</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Еще больше укрепит пальчики и подготовит их к письму рисование… пластилином. На картонную основу нужно нанести простой рисунок, а затем отщипывать маленькие кусочки пластилина и размазывать их пальчиками по рисунку, как будто закрашивая. </w:t>
      </w:r>
      <w:r w:rsidRPr="00D23125">
        <w:rPr>
          <w:rFonts w:ascii="Times New Roman" w:eastAsia="Times New Roman" w:hAnsi="Times New Roman" w:cs="Times New Roman"/>
          <w:b/>
          <w:bCs/>
          <w:color w:val="111111"/>
          <w:sz w:val="24"/>
          <w:szCs w:val="24"/>
          <w:lang w:eastAsia="ru-RU"/>
        </w:rPr>
        <w:t>Работа</w:t>
      </w:r>
      <w:r w:rsidRPr="00D23125">
        <w:rPr>
          <w:rFonts w:ascii="Times New Roman" w:eastAsia="Times New Roman" w:hAnsi="Times New Roman" w:cs="Times New Roman"/>
          <w:color w:val="111111"/>
          <w:sz w:val="24"/>
          <w:szCs w:val="24"/>
          <w:lang w:eastAsia="ru-RU"/>
        </w:rPr>
        <w:t> получается законченной и очень декоративной, если такими "красками" покрыта вся поверхность картинки – и рисунок, и фон. Пластилиновые кусочки неплохо смешиваются друг с другом и получаются новые, неожиданные цвета.</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Лепка</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На лепке в </w:t>
      </w:r>
      <w:r w:rsidRPr="00D23125">
        <w:rPr>
          <w:rFonts w:ascii="Times New Roman" w:eastAsia="Times New Roman" w:hAnsi="Times New Roman" w:cs="Times New Roman"/>
          <w:b/>
          <w:bCs/>
          <w:color w:val="111111"/>
          <w:sz w:val="24"/>
          <w:szCs w:val="24"/>
          <w:lang w:eastAsia="ru-RU"/>
        </w:rPr>
        <w:t>работе с детьми</w:t>
      </w:r>
      <w:r w:rsidRPr="00D23125">
        <w:rPr>
          <w:rFonts w:ascii="Times New Roman" w:eastAsia="Times New Roman" w:hAnsi="Times New Roman" w:cs="Times New Roman"/>
          <w:color w:val="111111"/>
          <w:sz w:val="24"/>
          <w:szCs w:val="24"/>
          <w:lang w:eastAsia="ru-RU"/>
        </w:rPr>
        <w:t> </w:t>
      </w:r>
      <w:r w:rsidRPr="00D23125">
        <w:rPr>
          <w:rFonts w:ascii="Times New Roman" w:eastAsia="Times New Roman" w:hAnsi="Times New Roman" w:cs="Times New Roman"/>
          <w:color w:val="111111"/>
          <w:sz w:val="24"/>
          <w:szCs w:val="24"/>
          <w:u w:val="single"/>
          <w:bdr w:val="none" w:sz="0" w:space="0" w:color="auto" w:frame="1"/>
          <w:lang w:eastAsia="ru-RU"/>
        </w:rPr>
        <w:t>стараюсь использовать различный материал</w:t>
      </w:r>
      <w:r w:rsidRPr="00D23125">
        <w:rPr>
          <w:rFonts w:ascii="Times New Roman" w:eastAsia="Times New Roman" w:hAnsi="Times New Roman" w:cs="Times New Roman"/>
          <w:color w:val="111111"/>
          <w:sz w:val="24"/>
          <w:szCs w:val="24"/>
          <w:lang w:eastAsia="ru-RU"/>
        </w:rPr>
        <w:t>: пластилин, глину, тесто, массу для лепки.</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Аппликация</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u w:val="single"/>
          <w:bdr w:val="none" w:sz="0" w:space="0" w:color="auto" w:frame="1"/>
          <w:lang w:eastAsia="ru-RU"/>
        </w:rPr>
        <w:t>Аппликации могут быть из различных материалов</w:t>
      </w:r>
      <w:r w:rsidRPr="00D23125">
        <w:rPr>
          <w:rFonts w:ascii="Times New Roman" w:eastAsia="Times New Roman" w:hAnsi="Times New Roman" w:cs="Times New Roman"/>
          <w:color w:val="111111"/>
          <w:sz w:val="24"/>
          <w:szCs w:val="24"/>
          <w:lang w:eastAsia="ru-RU"/>
        </w:rPr>
        <w:t>: бумаги, ткани, ваты, нити и другого бросового материала. </w:t>
      </w:r>
      <w:r w:rsidRPr="00D23125">
        <w:rPr>
          <w:rFonts w:ascii="Times New Roman" w:eastAsia="Times New Roman" w:hAnsi="Times New Roman" w:cs="Times New Roman"/>
          <w:color w:val="111111"/>
          <w:sz w:val="24"/>
          <w:szCs w:val="24"/>
          <w:u w:val="single"/>
          <w:bdr w:val="none" w:sz="0" w:space="0" w:color="auto" w:frame="1"/>
          <w:lang w:eastAsia="ru-RU"/>
        </w:rPr>
        <w:t>Аппликация из круп</w:t>
      </w:r>
      <w:r w:rsidRPr="00D23125">
        <w:rPr>
          <w:rFonts w:ascii="Times New Roman" w:eastAsia="Times New Roman" w:hAnsi="Times New Roman" w:cs="Times New Roman"/>
          <w:color w:val="111111"/>
          <w:sz w:val="24"/>
          <w:szCs w:val="24"/>
          <w:lang w:eastAsia="ru-RU"/>
        </w:rPr>
        <w:t>: гречка, пшено, рис, горох.</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Коллаж – сочетание аппликации и рисования. Рисуя и вырезая готовые </w:t>
      </w:r>
      <w:r w:rsidRPr="00D23125">
        <w:rPr>
          <w:rFonts w:ascii="Times New Roman" w:eastAsia="Times New Roman" w:hAnsi="Times New Roman" w:cs="Times New Roman"/>
          <w:b/>
          <w:bCs/>
          <w:color w:val="111111"/>
          <w:sz w:val="24"/>
          <w:szCs w:val="24"/>
          <w:lang w:eastAsia="ru-RU"/>
        </w:rPr>
        <w:t>формы и создавая коллаж</w:t>
      </w:r>
      <w:r w:rsidRPr="00D23125">
        <w:rPr>
          <w:rFonts w:ascii="Times New Roman" w:eastAsia="Times New Roman" w:hAnsi="Times New Roman" w:cs="Times New Roman"/>
          <w:color w:val="111111"/>
          <w:sz w:val="24"/>
          <w:szCs w:val="24"/>
          <w:lang w:eastAsia="ru-RU"/>
        </w:rPr>
        <w:t>, дети тем самым решают творческие задачи, что в полной мере помогает достичь прекрасных результатов.</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накладывает свою шкалу </w:t>
      </w:r>
      <w:r w:rsidRPr="00D23125">
        <w:rPr>
          <w:rFonts w:ascii="Times New Roman" w:eastAsia="Times New Roman" w:hAnsi="Times New Roman" w:cs="Times New Roman"/>
          <w:i/>
          <w:iCs/>
          <w:color w:val="111111"/>
          <w:sz w:val="24"/>
          <w:szCs w:val="24"/>
          <w:bdr w:val="none" w:sz="0" w:space="0" w:color="auto" w:frame="1"/>
          <w:lang w:eastAsia="ru-RU"/>
        </w:rPr>
        <w:t>«зла»</w:t>
      </w:r>
      <w:r w:rsidRPr="00D23125">
        <w:rPr>
          <w:rFonts w:ascii="Times New Roman" w:eastAsia="Times New Roman" w:hAnsi="Times New Roman" w:cs="Times New Roman"/>
          <w:color w:val="111111"/>
          <w:sz w:val="24"/>
          <w:szCs w:val="24"/>
          <w:lang w:eastAsia="ru-RU"/>
        </w:rPr>
        <w:t> и </w:t>
      </w:r>
      <w:r w:rsidRPr="00D23125">
        <w:rPr>
          <w:rFonts w:ascii="Times New Roman" w:eastAsia="Times New Roman" w:hAnsi="Times New Roman" w:cs="Times New Roman"/>
          <w:i/>
          <w:iCs/>
          <w:color w:val="111111"/>
          <w:sz w:val="24"/>
          <w:szCs w:val="24"/>
          <w:bdr w:val="none" w:sz="0" w:space="0" w:color="auto" w:frame="1"/>
          <w:lang w:eastAsia="ru-RU"/>
        </w:rPr>
        <w:t>«добра»</w:t>
      </w:r>
      <w:r w:rsidRPr="00D23125">
        <w:rPr>
          <w:rFonts w:ascii="Times New Roman" w:eastAsia="Times New Roman" w:hAnsi="Times New Roman" w:cs="Times New Roman"/>
          <w:color w:val="111111"/>
          <w:sz w:val="24"/>
          <w:szCs w:val="24"/>
          <w:lang w:eastAsia="ru-RU"/>
        </w:rPr>
        <w:t>. На занятиях </w:t>
      </w:r>
      <w:r w:rsidRPr="00D23125">
        <w:rPr>
          <w:rFonts w:ascii="Times New Roman" w:eastAsia="Times New Roman" w:hAnsi="Times New Roman" w:cs="Times New Roman"/>
          <w:b/>
          <w:bCs/>
          <w:color w:val="111111"/>
          <w:sz w:val="24"/>
          <w:szCs w:val="24"/>
          <w:lang w:eastAsia="ru-RU"/>
        </w:rPr>
        <w:t>нетрадиционной</w:t>
      </w:r>
      <w:r w:rsidRPr="00D23125">
        <w:rPr>
          <w:rFonts w:ascii="Times New Roman" w:eastAsia="Times New Roman" w:hAnsi="Times New Roman" w:cs="Times New Roman"/>
          <w:color w:val="111111"/>
          <w:sz w:val="24"/>
          <w:szCs w:val="24"/>
          <w:lang w:eastAsia="ru-RU"/>
        </w:rPr>
        <w:t> техникой рисования нужно научить растущего человечка думать, творить, фантазировать, мыслить смело и свободно, нестандартно, в полной мере проявлять свои способности, развивать уверенность в себе, в своих силах.</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b/>
          <w:bCs/>
          <w:color w:val="111111"/>
          <w:sz w:val="24"/>
          <w:szCs w:val="24"/>
          <w:lang w:eastAsia="ru-RU"/>
        </w:rPr>
        <w:t>Работая с детьми</w:t>
      </w:r>
      <w:r w:rsidRPr="00D23125">
        <w:rPr>
          <w:rFonts w:ascii="Times New Roman" w:eastAsia="Times New Roman" w:hAnsi="Times New Roman" w:cs="Times New Roman"/>
          <w:color w:val="111111"/>
          <w:sz w:val="24"/>
          <w:szCs w:val="24"/>
          <w:lang w:eastAsia="ru-RU"/>
        </w:rPr>
        <w:t>, использую любую возможность общения с родителями. Провожу для родителей консультации и беседы, занятия, развлечение, дни открытых дверей. Малыш всему учится в общении с взрослыми, ранний опыт ребенка создает тот фон, который ведет к развитию речи, умению слушать и думать. Одним из важных средств поощрения и развития изобразительного творчества детей, является выставка детского рисунка, выставки поделок из природного и бросового материала. И совместной </w:t>
      </w:r>
      <w:r w:rsidRPr="00D23125">
        <w:rPr>
          <w:rFonts w:ascii="Times New Roman" w:eastAsia="Times New Roman" w:hAnsi="Times New Roman" w:cs="Times New Roman"/>
          <w:b/>
          <w:bCs/>
          <w:color w:val="111111"/>
          <w:sz w:val="24"/>
          <w:szCs w:val="24"/>
          <w:lang w:eastAsia="ru-RU"/>
        </w:rPr>
        <w:t>работы</w:t>
      </w:r>
      <w:r w:rsidRPr="00D23125">
        <w:rPr>
          <w:rFonts w:ascii="Times New Roman" w:eastAsia="Times New Roman" w:hAnsi="Times New Roman" w:cs="Times New Roman"/>
          <w:color w:val="111111"/>
          <w:sz w:val="24"/>
          <w:szCs w:val="24"/>
          <w:lang w:eastAsia="ru-RU"/>
        </w:rPr>
        <w:t xml:space="preserve"> детей с родителями по сезонам, к праздникам. Это очень радует детей и родителей, ребенок становится </w:t>
      </w:r>
      <w:proofErr w:type="gramStart"/>
      <w:r w:rsidRPr="00D23125">
        <w:rPr>
          <w:rFonts w:ascii="Times New Roman" w:eastAsia="Times New Roman" w:hAnsi="Times New Roman" w:cs="Times New Roman"/>
          <w:color w:val="111111"/>
          <w:sz w:val="24"/>
          <w:szCs w:val="24"/>
          <w:lang w:eastAsia="ru-RU"/>
        </w:rPr>
        <w:t>более успешнее</w:t>
      </w:r>
      <w:proofErr w:type="gramEnd"/>
      <w:r w:rsidRPr="00D23125">
        <w:rPr>
          <w:rFonts w:ascii="Times New Roman" w:eastAsia="Times New Roman" w:hAnsi="Times New Roman" w:cs="Times New Roman"/>
          <w:color w:val="111111"/>
          <w:sz w:val="24"/>
          <w:szCs w:val="24"/>
          <w:lang w:eastAsia="ru-RU"/>
        </w:rPr>
        <w:t>.</w:t>
      </w:r>
    </w:p>
    <w:p w:rsidR="00D23125" w:rsidRPr="00D23125" w:rsidRDefault="00D23125" w:rsidP="00D23125">
      <w:pPr>
        <w:spacing w:after="0"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Использование </w:t>
      </w:r>
      <w:r w:rsidRPr="00D23125">
        <w:rPr>
          <w:rFonts w:ascii="Times New Roman" w:eastAsia="Times New Roman" w:hAnsi="Times New Roman" w:cs="Times New Roman"/>
          <w:b/>
          <w:bCs/>
          <w:color w:val="111111"/>
          <w:sz w:val="24"/>
          <w:szCs w:val="24"/>
          <w:lang w:eastAsia="ru-RU"/>
        </w:rPr>
        <w:t xml:space="preserve">нетрадиционных приемов </w:t>
      </w:r>
      <w:proofErr w:type="spellStart"/>
      <w:r w:rsidRPr="00D23125">
        <w:rPr>
          <w:rFonts w:ascii="Times New Roman" w:eastAsia="Times New Roman" w:hAnsi="Times New Roman" w:cs="Times New Roman"/>
          <w:b/>
          <w:bCs/>
          <w:color w:val="111111"/>
          <w:sz w:val="24"/>
          <w:szCs w:val="24"/>
          <w:lang w:eastAsia="ru-RU"/>
        </w:rPr>
        <w:t>изодеятельности</w:t>
      </w:r>
      <w:proofErr w:type="spellEnd"/>
      <w:r w:rsidRPr="00D23125">
        <w:rPr>
          <w:rFonts w:ascii="Times New Roman" w:eastAsia="Times New Roman" w:hAnsi="Times New Roman" w:cs="Times New Roman"/>
          <w:color w:val="111111"/>
          <w:sz w:val="24"/>
          <w:szCs w:val="24"/>
          <w:lang w:eastAsia="ru-RU"/>
        </w:rPr>
        <w:t xml:space="preserve"> должны помочь обрести уверенность в себе, преодолевать страх чистого листа бумаги. Научиться </w:t>
      </w:r>
      <w:proofErr w:type="gramStart"/>
      <w:r w:rsidRPr="00D23125">
        <w:rPr>
          <w:rFonts w:ascii="Times New Roman" w:eastAsia="Times New Roman" w:hAnsi="Times New Roman" w:cs="Times New Roman"/>
          <w:color w:val="111111"/>
          <w:sz w:val="24"/>
          <w:szCs w:val="24"/>
          <w:lang w:eastAsia="ru-RU"/>
        </w:rPr>
        <w:t>творчески</w:t>
      </w:r>
      <w:proofErr w:type="gramEnd"/>
      <w:r w:rsidRPr="00D23125">
        <w:rPr>
          <w:rFonts w:ascii="Times New Roman" w:eastAsia="Times New Roman" w:hAnsi="Times New Roman" w:cs="Times New Roman"/>
          <w:color w:val="111111"/>
          <w:sz w:val="24"/>
          <w:szCs w:val="24"/>
          <w:lang w:eastAsia="ru-RU"/>
        </w:rPr>
        <w:t xml:space="preserve"> всматриваться в окружающий мир, находить разные оттенки, создавать новое, оригинальное, проявлять творчество, фантазию, реализовать свой замысел и самостоятельно находить средство для воплощения.</w:t>
      </w:r>
    </w:p>
    <w:p w:rsidR="00D23125" w:rsidRPr="00D23125" w:rsidRDefault="00D23125" w:rsidP="00D23125">
      <w:pPr>
        <w:spacing w:before="195" w:after="195" w:line="240" w:lineRule="auto"/>
        <w:ind w:firstLine="360"/>
        <w:rPr>
          <w:rFonts w:ascii="Times New Roman" w:eastAsia="Times New Roman" w:hAnsi="Times New Roman" w:cs="Times New Roman"/>
          <w:color w:val="111111"/>
          <w:sz w:val="24"/>
          <w:szCs w:val="24"/>
          <w:lang w:eastAsia="ru-RU"/>
        </w:rPr>
      </w:pPr>
      <w:r w:rsidRPr="00D23125">
        <w:rPr>
          <w:rFonts w:ascii="Times New Roman" w:eastAsia="Times New Roman" w:hAnsi="Times New Roman" w:cs="Times New Roman"/>
          <w:color w:val="111111"/>
          <w:sz w:val="24"/>
          <w:szCs w:val="24"/>
          <w:lang w:eastAsia="ru-RU"/>
        </w:rPr>
        <w:t>Следует помнить, что творческие способности, следует целенаправленно, последовательно развивать иначе они просто угаснут.</w:t>
      </w:r>
    </w:p>
    <w:p w:rsidR="00A45B66" w:rsidRPr="00D23125" w:rsidRDefault="00A45B66">
      <w:pPr>
        <w:rPr>
          <w:rFonts w:ascii="Times New Roman" w:hAnsi="Times New Roman" w:cs="Times New Roman"/>
          <w:sz w:val="24"/>
          <w:szCs w:val="24"/>
        </w:rPr>
      </w:pPr>
    </w:p>
    <w:sectPr w:rsidR="00A45B66" w:rsidRPr="00D23125" w:rsidSect="00A45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F44C9"/>
    <w:multiLevelType w:val="multilevel"/>
    <w:tmpl w:val="72BA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23125"/>
    <w:rsid w:val="00A45B66"/>
    <w:rsid w:val="00D23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B66"/>
  </w:style>
  <w:style w:type="paragraph" w:styleId="1">
    <w:name w:val="heading 1"/>
    <w:basedOn w:val="a"/>
    <w:link w:val="10"/>
    <w:uiPriority w:val="9"/>
    <w:qFormat/>
    <w:rsid w:val="00D231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31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1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3125"/>
    <w:rPr>
      <w:rFonts w:ascii="Times New Roman" w:eastAsia="Times New Roman" w:hAnsi="Times New Roman" w:cs="Times New Roman"/>
      <w:b/>
      <w:bCs/>
      <w:sz w:val="36"/>
      <w:szCs w:val="36"/>
      <w:lang w:eastAsia="ru-RU"/>
    </w:rPr>
  </w:style>
  <w:style w:type="paragraph" w:customStyle="1" w:styleId="headline">
    <w:name w:val="headline"/>
    <w:basedOn w:val="a"/>
    <w:rsid w:val="00D23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23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3125"/>
    <w:rPr>
      <w:b/>
      <w:bCs/>
    </w:rPr>
  </w:style>
  <w:style w:type="character" w:styleId="a5">
    <w:name w:val="Hyperlink"/>
    <w:basedOn w:val="a0"/>
    <w:uiPriority w:val="99"/>
    <w:semiHidden/>
    <w:unhideWhenUsed/>
    <w:rsid w:val="00D23125"/>
    <w:rPr>
      <w:color w:val="0000FF"/>
      <w:u w:val="single"/>
    </w:rPr>
  </w:style>
  <w:style w:type="paragraph" w:styleId="a6">
    <w:name w:val="Balloon Text"/>
    <w:basedOn w:val="a"/>
    <w:link w:val="a7"/>
    <w:uiPriority w:val="99"/>
    <w:semiHidden/>
    <w:unhideWhenUsed/>
    <w:rsid w:val="00D231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3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881680">
      <w:bodyDiv w:val="1"/>
      <w:marLeft w:val="0"/>
      <w:marRight w:val="0"/>
      <w:marTop w:val="0"/>
      <w:marBottom w:val="0"/>
      <w:divBdr>
        <w:top w:val="none" w:sz="0" w:space="0" w:color="auto"/>
        <w:left w:val="none" w:sz="0" w:space="0" w:color="auto"/>
        <w:bottom w:val="none" w:sz="0" w:space="0" w:color="auto"/>
        <w:right w:val="none" w:sz="0" w:space="0" w:color="auto"/>
      </w:divBdr>
      <w:divsChild>
        <w:div w:id="177559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2026-02-02T08:32:00Z</dcterms:created>
  <dcterms:modified xsi:type="dcterms:W3CDTF">2026-02-02T08:38:00Z</dcterms:modified>
</cp:coreProperties>
</file>